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47" w:rsidRDefault="00602647" w:rsidP="00602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5A65B0">
        <w:rPr>
          <w:rFonts w:ascii="Times New Roman" w:hAnsi="Times New Roman" w:cs="Times New Roman"/>
          <w:b/>
          <w:sz w:val="28"/>
          <w:szCs w:val="28"/>
        </w:rPr>
        <w:t>Нравственно-патриотическое воспитание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дошкольников»</w:t>
      </w:r>
    </w:p>
    <w:p w:rsidR="00602647" w:rsidRDefault="00602647" w:rsidP="00602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647">
        <w:rPr>
          <w:rFonts w:ascii="Times New Roman" w:hAnsi="Times New Roman" w:cs="Times New Roman"/>
          <w:sz w:val="28"/>
          <w:szCs w:val="28"/>
        </w:rPr>
        <w:t xml:space="preserve">Важность патриотического </w:t>
      </w:r>
      <w:r w:rsidR="00CE16AF">
        <w:rPr>
          <w:rFonts w:ascii="Times New Roman" w:hAnsi="Times New Roman" w:cs="Times New Roman"/>
          <w:sz w:val="28"/>
          <w:szCs w:val="28"/>
        </w:rPr>
        <w:t>развития</w:t>
      </w:r>
      <w:r w:rsidRPr="00602647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обозначена в ФГОС дошкольного образования как задача ознакомления детей с социокультурными нормами, традициями семьи, общества и государства с учетом этнокультурной и социальной ситуации развития детей. Патриотическое воспитание в соответствии с  Федеральным государственным образовательным стандартом включает в себя усвоение наших национальных традиций и праздников, норм и ценностей, принятых в обществе, как основного представления о малой родине и отечестве, представления о социокультурных ценностях нашего народа, а также формирование уважения к семье и чувства сопричастности</w:t>
      </w:r>
      <w:r w:rsidR="004F4292">
        <w:rPr>
          <w:rFonts w:ascii="Times New Roman" w:hAnsi="Times New Roman" w:cs="Times New Roman"/>
          <w:sz w:val="28"/>
          <w:szCs w:val="28"/>
        </w:rPr>
        <w:t>.</w:t>
      </w:r>
    </w:p>
    <w:p w:rsidR="004F4292" w:rsidRPr="00602647" w:rsidRDefault="004F4292" w:rsidP="004F42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647">
        <w:rPr>
          <w:rFonts w:ascii="Times New Roman" w:hAnsi="Times New Roman" w:cs="Times New Roman"/>
          <w:sz w:val="28"/>
          <w:szCs w:val="28"/>
        </w:rPr>
        <w:t>Цель дошкольного учреждения - как можно раньше воспитать в детях любовь к родной земле, краю, формировать такие черты характера, благодаря которым дети станут достойными гражданами своей страны</w:t>
      </w:r>
      <w:proofErr w:type="gramStart"/>
      <w:r w:rsidRPr="006026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64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02647">
        <w:rPr>
          <w:rFonts w:ascii="Times New Roman" w:hAnsi="Times New Roman" w:cs="Times New Roman"/>
          <w:sz w:val="28"/>
          <w:szCs w:val="28"/>
        </w:rPr>
        <w:t xml:space="preserve">ормировать чувство гордости за достижения своей страны, развивать интерес к доступным сферам общественной жизни. Известный русский писатель и педагог К.Д. Ушинский говорил о патриотическом воспитании: 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наклонностями. Воспитание должно просветить сознание человека, чтоб перед глазами его лежала ясно дорога добра. </w:t>
      </w:r>
    </w:p>
    <w:p w:rsidR="00636FA0" w:rsidRDefault="00636FA0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FA0">
        <w:rPr>
          <w:rFonts w:ascii="Times New Roman" w:hAnsi="Times New Roman" w:cs="Times New Roman"/>
          <w:sz w:val="28"/>
          <w:szCs w:val="28"/>
        </w:rPr>
        <w:t>Трудно переоценить значение воспитательно-просветительского сегмента, знакомящего дошкольника с основами искусства, приемами творчества, важнейшими нравственн</w:t>
      </w:r>
      <w:r w:rsidR="003B764F">
        <w:rPr>
          <w:rFonts w:ascii="Times New Roman" w:hAnsi="Times New Roman" w:cs="Times New Roman"/>
          <w:sz w:val="28"/>
          <w:szCs w:val="28"/>
        </w:rPr>
        <w:t>ыми и эстетическими идеалами</w:t>
      </w:r>
      <w:r w:rsidRPr="00636FA0">
        <w:rPr>
          <w:rFonts w:ascii="Times New Roman" w:hAnsi="Times New Roman" w:cs="Times New Roman"/>
          <w:sz w:val="28"/>
          <w:szCs w:val="28"/>
        </w:rPr>
        <w:t>. Обращение к славным страницам Отечественной истории, подвигу предков, защитивших свободу и независимость ст</w:t>
      </w:r>
      <w:bookmarkStart w:id="0" w:name="_GoBack"/>
      <w:bookmarkEnd w:id="0"/>
      <w:r w:rsidRPr="00636FA0">
        <w:rPr>
          <w:rFonts w:ascii="Times New Roman" w:hAnsi="Times New Roman" w:cs="Times New Roman"/>
          <w:sz w:val="28"/>
          <w:szCs w:val="28"/>
        </w:rPr>
        <w:t>раны – важный этап приобщения ребенка к идеалам нравст</w:t>
      </w:r>
      <w:r w:rsidR="003B764F">
        <w:rPr>
          <w:rFonts w:ascii="Times New Roman" w:hAnsi="Times New Roman" w:cs="Times New Roman"/>
          <w:sz w:val="28"/>
          <w:szCs w:val="28"/>
        </w:rPr>
        <w:t>венности и патриотизма [1</w:t>
      </w:r>
      <w:r w:rsidRPr="00636FA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74DC1" w:rsidRDefault="00636FA0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FA0">
        <w:rPr>
          <w:rFonts w:ascii="Times New Roman" w:hAnsi="Times New Roman" w:cs="Times New Roman"/>
          <w:sz w:val="28"/>
          <w:szCs w:val="28"/>
        </w:rPr>
        <w:t>Знакомство с событиями, персоналиями и образами Великой Отечественной войны начинается для многих детей в дошкольном учреждении. Рассказать о войне, как о страшной беде, уносящей человеческие жизни, уничтожающей красоту природы, искусства и культуры – сложная и важная задача воспитателя, для эффективного решения которой необходимо задействовать широкий арсенал пед</w:t>
      </w:r>
      <w:r w:rsidR="003B764F">
        <w:rPr>
          <w:rFonts w:ascii="Times New Roman" w:hAnsi="Times New Roman" w:cs="Times New Roman"/>
          <w:sz w:val="28"/>
          <w:szCs w:val="28"/>
        </w:rPr>
        <w:t>агогических средств и приемов [2</w:t>
      </w:r>
      <w:r w:rsidRPr="00636FA0">
        <w:rPr>
          <w:rFonts w:ascii="Times New Roman" w:hAnsi="Times New Roman" w:cs="Times New Roman"/>
          <w:sz w:val="28"/>
          <w:szCs w:val="28"/>
        </w:rPr>
        <w:t xml:space="preserve">]. Знакомство с военно-патриотической темой через творческое осмысление – один из действенных и запоминающихся для детского сознания приемов. Узнать </w:t>
      </w:r>
      <w:proofErr w:type="gramStart"/>
      <w:r w:rsidRPr="00636FA0">
        <w:rPr>
          <w:rFonts w:ascii="Times New Roman" w:hAnsi="Times New Roman" w:cs="Times New Roman"/>
          <w:sz w:val="28"/>
          <w:szCs w:val="28"/>
        </w:rPr>
        <w:t>факты о войне</w:t>
      </w:r>
      <w:proofErr w:type="gramEnd"/>
      <w:r w:rsidRPr="00636FA0">
        <w:rPr>
          <w:rFonts w:ascii="Times New Roman" w:hAnsi="Times New Roman" w:cs="Times New Roman"/>
          <w:sz w:val="28"/>
          <w:szCs w:val="28"/>
        </w:rPr>
        <w:t xml:space="preserve">, познакомиться с произведениями изобразительного, вокального, музыкального и киноискусства на военную </w:t>
      </w:r>
      <w:r w:rsidRPr="00636FA0">
        <w:rPr>
          <w:rFonts w:ascii="Times New Roman" w:hAnsi="Times New Roman" w:cs="Times New Roman"/>
          <w:sz w:val="28"/>
          <w:szCs w:val="28"/>
        </w:rPr>
        <w:lastRenderedPageBreak/>
        <w:t xml:space="preserve">тему, а затем, на основе увиденного, услышанного и осознанного создать собственную творческую работу – сложный ступенчатый процесс, требующий от </w:t>
      </w:r>
      <w:r w:rsidR="00CE16AF">
        <w:rPr>
          <w:rFonts w:ascii="Times New Roman" w:hAnsi="Times New Roman" w:cs="Times New Roman"/>
          <w:sz w:val="28"/>
          <w:szCs w:val="28"/>
        </w:rPr>
        <w:t>педагога</w:t>
      </w:r>
      <w:r w:rsidRPr="00636FA0">
        <w:rPr>
          <w:rFonts w:ascii="Times New Roman" w:hAnsi="Times New Roman" w:cs="Times New Roman"/>
          <w:sz w:val="28"/>
          <w:szCs w:val="28"/>
        </w:rPr>
        <w:t xml:space="preserve"> значительной подготовки и наличия должной материально-технической базы [</w:t>
      </w:r>
      <w:r w:rsidR="003B764F">
        <w:rPr>
          <w:rFonts w:ascii="Times New Roman" w:hAnsi="Times New Roman" w:cs="Times New Roman"/>
          <w:sz w:val="28"/>
          <w:szCs w:val="28"/>
        </w:rPr>
        <w:t>3</w:t>
      </w:r>
      <w:r w:rsidRPr="00636FA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74DC1" w:rsidRDefault="00B74DC1" w:rsidP="00B74DC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информационно-коммуникационных </w:t>
      </w:r>
      <w:r w:rsidRPr="00F71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детьми дает им возможность познакомить их с памятниками Великой Отечественной войны, расположенными в любой части нашего города.</w:t>
      </w:r>
    </w:p>
    <w:p w:rsidR="00B74DC1" w:rsidRDefault="00B74DC1" w:rsidP="00B74DC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и прогулки к этим памятникам дают возможность показать детям героизм, который проявил наш народ, защищая свою Родину, используя яркие примеры.</w:t>
      </w:r>
    </w:p>
    <w:p w:rsidR="004F4292" w:rsidRDefault="004F4292" w:rsidP="003B764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играет важную роль в развитии патриотизма и формировании исторического сознания. Правильно подобранные истории и рассказы позволяют с раннего возраста развивать понимание того, что мужество, проявленное в бою при защите Отечества, существует только у людей с высоким чувством долга и патриотов Родины. Высокие нравственные идеалы отражены в произведениях о Великой Отечественной войне, в которых смысл жизни человека видится в служении народу и Отечеству. Слушая отрывки из произведений, дети сопереживают героям, впервые осознают жестокость и беспощадность войны по отношению к простым людям, испытывают отвращение к фашизму и нападениям на мирных жителей, получают первое представление о равенстве всех рас и национальностей.</w:t>
      </w:r>
    </w:p>
    <w:p w:rsidR="00636FA0" w:rsidRDefault="00636FA0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FA0">
        <w:rPr>
          <w:rFonts w:ascii="Times New Roman" w:hAnsi="Times New Roman" w:cs="Times New Roman"/>
          <w:sz w:val="28"/>
          <w:szCs w:val="28"/>
        </w:rPr>
        <w:t xml:space="preserve">Эпидемия новой </w:t>
      </w:r>
      <w:proofErr w:type="spellStart"/>
      <w:r w:rsidRPr="00636F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36FA0">
        <w:rPr>
          <w:rFonts w:ascii="Times New Roman" w:hAnsi="Times New Roman" w:cs="Times New Roman"/>
          <w:sz w:val="28"/>
          <w:szCs w:val="28"/>
        </w:rPr>
        <w:t xml:space="preserve"> инфекции стала серьезным вызовом системе образования, в том числе – ее дошкольной ступени. Многие классические приемы и</w:t>
      </w:r>
      <w:r>
        <w:rPr>
          <w:rFonts w:ascii="Times New Roman" w:hAnsi="Times New Roman" w:cs="Times New Roman"/>
          <w:sz w:val="28"/>
          <w:szCs w:val="28"/>
        </w:rPr>
        <w:t xml:space="preserve"> формы работы с дошкольной ауди</w:t>
      </w:r>
      <w:r w:rsidRPr="00636FA0">
        <w:rPr>
          <w:rFonts w:ascii="Times New Roman" w:hAnsi="Times New Roman" w:cs="Times New Roman"/>
          <w:sz w:val="28"/>
          <w:szCs w:val="28"/>
        </w:rPr>
        <w:t>тории стали временно недоступными в связи с введенными эпидемическими ограничениями. Вместе с тем, возросла актуальность и востребованность удален</w:t>
      </w:r>
      <w:r>
        <w:rPr>
          <w:rFonts w:ascii="Times New Roman" w:hAnsi="Times New Roman" w:cs="Times New Roman"/>
          <w:sz w:val="28"/>
          <w:szCs w:val="28"/>
        </w:rPr>
        <w:t>ных форм работы.</w:t>
      </w:r>
      <w:r w:rsidRPr="0063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FA0" w:rsidRDefault="00146E14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организована акция «Рисуем По</w:t>
      </w:r>
      <w:r w:rsidRPr="00636FA0">
        <w:rPr>
          <w:rFonts w:ascii="Times New Roman" w:hAnsi="Times New Roman" w:cs="Times New Roman"/>
          <w:sz w:val="28"/>
          <w:szCs w:val="28"/>
        </w:rPr>
        <w:t>беду»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акция</w:t>
      </w:r>
      <w:r w:rsidR="00636FA0" w:rsidRPr="00636FA0">
        <w:rPr>
          <w:rFonts w:ascii="Times New Roman" w:hAnsi="Times New Roman" w:cs="Times New Roman"/>
          <w:sz w:val="28"/>
          <w:szCs w:val="28"/>
        </w:rPr>
        <w:t xml:space="preserve"> проводится с целью формирования и разв</w:t>
      </w:r>
      <w:r>
        <w:rPr>
          <w:rFonts w:ascii="Times New Roman" w:hAnsi="Times New Roman" w:cs="Times New Roman"/>
          <w:sz w:val="28"/>
          <w:szCs w:val="28"/>
        </w:rPr>
        <w:t xml:space="preserve">ития у детей </w:t>
      </w:r>
      <w:r w:rsidR="00636FA0" w:rsidRPr="00636FA0">
        <w:rPr>
          <w:rFonts w:ascii="Times New Roman" w:hAnsi="Times New Roman" w:cs="Times New Roman"/>
          <w:sz w:val="28"/>
          <w:szCs w:val="28"/>
        </w:rPr>
        <w:t xml:space="preserve">чувства патриотизма, национального самосознания и сопричастности к беспримерному подвигу советского народа в Великой Отечественной войне по средствам вовлечения в живой диалог поколений и создания художественных образов, на основе услышанного и осознанного исторического материала. </w:t>
      </w:r>
      <w:r w:rsidR="00636FA0" w:rsidRPr="00146E14">
        <w:rPr>
          <w:rFonts w:ascii="Times New Roman" w:hAnsi="Times New Roman" w:cs="Times New Roman"/>
          <w:sz w:val="28"/>
          <w:szCs w:val="28"/>
        </w:rPr>
        <w:t>Проект реализуется среди детей</w:t>
      </w:r>
      <w:r w:rsidR="003B764F" w:rsidRPr="00146E14">
        <w:rPr>
          <w:rFonts w:ascii="Times New Roman" w:hAnsi="Times New Roman" w:cs="Times New Roman"/>
          <w:sz w:val="28"/>
          <w:szCs w:val="28"/>
        </w:rPr>
        <w:t xml:space="preserve"> Детского сада №16 «Ладушки» г. Белгород</w:t>
      </w:r>
      <w:r w:rsidR="00636FA0" w:rsidRPr="00146E14">
        <w:rPr>
          <w:rFonts w:ascii="Times New Roman" w:hAnsi="Times New Roman" w:cs="Times New Roman"/>
          <w:sz w:val="28"/>
          <w:szCs w:val="28"/>
        </w:rPr>
        <w:t xml:space="preserve">. </w:t>
      </w:r>
      <w:r w:rsidR="00636FA0">
        <w:rPr>
          <w:rFonts w:ascii="Times New Roman" w:hAnsi="Times New Roman" w:cs="Times New Roman"/>
          <w:sz w:val="28"/>
          <w:szCs w:val="28"/>
        </w:rPr>
        <w:t>С</w:t>
      </w:r>
      <w:r w:rsidR="00636FA0" w:rsidRPr="00636FA0">
        <w:rPr>
          <w:rFonts w:ascii="Times New Roman" w:hAnsi="Times New Roman" w:cs="Times New Roman"/>
          <w:sz w:val="28"/>
          <w:szCs w:val="28"/>
        </w:rPr>
        <w:t xml:space="preserve">етевой формат реализации позволил максимально </w:t>
      </w:r>
      <w:proofErr w:type="gramStart"/>
      <w:r w:rsidR="00636FA0" w:rsidRPr="00636FA0">
        <w:rPr>
          <w:rFonts w:ascii="Times New Roman" w:hAnsi="Times New Roman" w:cs="Times New Roman"/>
          <w:sz w:val="28"/>
          <w:szCs w:val="28"/>
        </w:rPr>
        <w:t>задействовать потенциал учреждени</w:t>
      </w:r>
      <w:r w:rsidR="00636FA0">
        <w:rPr>
          <w:rFonts w:ascii="Times New Roman" w:hAnsi="Times New Roman" w:cs="Times New Roman"/>
          <w:sz w:val="28"/>
          <w:szCs w:val="28"/>
        </w:rPr>
        <w:t>я</w:t>
      </w:r>
      <w:r w:rsidR="00636FA0" w:rsidRPr="00636FA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36FA0">
        <w:rPr>
          <w:rFonts w:ascii="Times New Roman" w:hAnsi="Times New Roman" w:cs="Times New Roman"/>
          <w:sz w:val="28"/>
          <w:szCs w:val="28"/>
        </w:rPr>
        <w:t>ами</w:t>
      </w:r>
      <w:r w:rsidR="00636FA0" w:rsidRPr="00636FA0">
        <w:rPr>
          <w:rFonts w:ascii="Times New Roman" w:hAnsi="Times New Roman" w:cs="Times New Roman"/>
          <w:sz w:val="28"/>
          <w:szCs w:val="28"/>
        </w:rPr>
        <w:t xml:space="preserve"> </w:t>
      </w:r>
      <w:r w:rsidR="00636FA0">
        <w:rPr>
          <w:rFonts w:ascii="Times New Roman" w:hAnsi="Times New Roman" w:cs="Times New Roman"/>
          <w:sz w:val="28"/>
          <w:szCs w:val="28"/>
        </w:rPr>
        <w:t>акции</w:t>
      </w:r>
      <w:r w:rsidR="00636FA0" w:rsidRPr="00636FA0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="00636FA0" w:rsidRPr="00636FA0">
        <w:rPr>
          <w:rFonts w:ascii="Times New Roman" w:hAnsi="Times New Roman" w:cs="Times New Roman"/>
          <w:sz w:val="28"/>
          <w:szCs w:val="28"/>
        </w:rPr>
        <w:t xml:space="preserve"> подготовлены интерактивные презентации, информационно-справочные модули, сп</w:t>
      </w:r>
      <w:r w:rsidR="004F0524">
        <w:rPr>
          <w:rFonts w:ascii="Times New Roman" w:hAnsi="Times New Roman" w:cs="Times New Roman"/>
          <w:sz w:val="28"/>
          <w:szCs w:val="28"/>
        </w:rPr>
        <w:t>иски рекомендуемой литературы</w:t>
      </w:r>
      <w:r w:rsidR="00636FA0" w:rsidRPr="00636FA0">
        <w:rPr>
          <w:rFonts w:ascii="Times New Roman" w:hAnsi="Times New Roman" w:cs="Times New Roman"/>
          <w:sz w:val="28"/>
          <w:szCs w:val="28"/>
        </w:rPr>
        <w:t xml:space="preserve">. </w:t>
      </w:r>
      <w:r w:rsidR="00636FA0" w:rsidRPr="00636FA0">
        <w:rPr>
          <w:rFonts w:ascii="Times New Roman" w:hAnsi="Times New Roman" w:cs="Times New Roman"/>
          <w:sz w:val="28"/>
          <w:szCs w:val="28"/>
        </w:rPr>
        <w:lastRenderedPageBreak/>
        <w:t>Сотрудники учреждени</w:t>
      </w:r>
      <w:r w:rsidR="003B3D6A">
        <w:rPr>
          <w:rFonts w:ascii="Times New Roman" w:hAnsi="Times New Roman" w:cs="Times New Roman"/>
          <w:sz w:val="28"/>
          <w:szCs w:val="28"/>
        </w:rPr>
        <w:t>я</w:t>
      </w:r>
      <w:r w:rsidR="00636FA0" w:rsidRPr="00636FA0">
        <w:rPr>
          <w:rFonts w:ascii="Times New Roman" w:hAnsi="Times New Roman" w:cs="Times New Roman"/>
          <w:sz w:val="28"/>
          <w:szCs w:val="28"/>
        </w:rPr>
        <w:t xml:space="preserve"> </w:t>
      </w:r>
      <w:r w:rsidR="00636FA0">
        <w:rPr>
          <w:rFonts w:ascii="Times New Roman" w:hAnsi="Times New Roman" w:cs="Times New Roman"/>
          <w:sz w:val="28"/>
          <w:szCs w:val="28"/>
        </w:rPr>
        <w:t>приняли активное участие в раз</w:t>
      </w:r>
      <w:r w:rsidR="00636FA0" w:rsidRPr="00636FA0">
        <w:rPr>
          <w:rFonts w:ascii="Times New Roman" w:hAnsi="Times New Roman" w:cs="Times New Roman"/>
          <w:sz w:val="28"/>
          <w:szCs w:val="28"/>
        </w:rPr>
        <w:t>работке положения, адаптации творческих заданий под специфику возрастных групп участников</w:t>
      </w:r>
      <w:r w:rsidR="00636FA0">
        <w:rPr>
          <w:rFonts w:ascii="Times New Roman" w:hAnsi="Times New Roman" w:cs="Times New Roman"/>
          <w:sz w:val="28"/>
          <w:szCs w:val="28"/>
        </w:rPr>
        <w:t>.</w:t>
      </w:r>
    </w:p>
    <w:p w:rsidR="00636FA0" w:rsidRPr="00E13125" w:rsidRDefault="00636FA0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FA0">
        <w:rPr>
          <w:rFonts w:ascii="Times New Roman" w:hAnsi="Times New Roman" w:cs="Times New Roman"/>
          <w:sz w:val="28"/>
          <w:szCs w:val="28"/>
        </w:rPr>
        <w:t xml:space="preserve"> </w:t>
      </w:r>
      <w:r w:rsidRPr="00E13125">
        <w:rPr>
          <w:rFonts w:ascii="Times New Roman" w:hAnsi="Times New Roman" w:cs="Times New Roman"/>
          <w:sz w:val="28"/>
          <w:szCs w:val="28"/>
        </w:rPr>
        <w:t xml:space="preserve">К основным задачам акции можно отнести: </w:t>
      </w:r>
    </w:p>
    <w:p w:rsidR="00E13125" w:rsidRPr="00E13125" w:rsidRDefault="00636FA0" w:rsidP="00E13125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  <w:r w:rsidRPr="00E13125">
        <w:rPr>
          <w:rFonts w:ascii="Times New Roman" w:hAnsi="Times New Roman" w:cs="Times New Roman"/>
          <w:sz w:val="28"/>
          <w:szCs w:val="28"/>
        </w:rPr>
        <w:t xml:space="preserve">– гражданско-патриотическая: </w:t>
      </w:r>
      <w:r w:rsidR="00E13125" w:rsidRPr="00E13125">
        <w:rPr>
          <w:rFonts w:ascii="Times New Roman" w:hAnsi="Times New Roman" w:cs="Times New Roman"/>
          <w:sz w:val="28"/>
        </w:rPr>
        <w:t>отдать дань уважения героям, понять и осознать значение подвигов советского народа в Великой Отечественной войне;</w:t>
      </w:r>
    </w:p>
    <w:p w:rsidR="00636FA0" w:rsidRPr="00E13125" w:rsidRDefault="00636FA0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12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13125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E13125">
        <w:rPr>
          <w:rFonts w:ascii="Times New Roman" w:hAnsi="Times New Roman" w:cs="Times New Roman"/>
          <w:sz w:val="28"/>
          <w:szCs w:val="28"/>
        </w:rPr>
        <w:t xml:space="preserve">: </w:t>
      </w:r>
      <w:r w:rsidR="00CE16AF">
        <w:rPr>
          <w:rFonts w:ascii="Times New Roman" w:hAnsi="Times New Roman" w:cs="Times New Roman"/>
          <w:sz w:val="28"/>
          <w:szCs w:val="28"/>
        </w:rPr>
        <w:t>развитие</w:t>
      </w:r>
      <w:r w:rsidRPr="00E13125">
        <w:rPr>
          <w:rFonts w:ascii="Times New Roman" w:hAnsi="Times New Roman" w:cs="Times New Roman"/>
          <w:sz w:val="28"/>
          <w:szCs w:val="28"/>
        </w:rPr>
        <w:t xml:space="preserve"> личностных </w:t>
      </w:r>
      <w:r w:rsidR="00E13125" w:rsidRPr="00E13125">
        <w:rPr>
          <w:rFonts w:ascii="Times New Roman" w:hAnsi="Times New Roman" w:cs="Times New Roman"/>
          <w:sz w:val="28"/>
          <w:szCs w:val="28"/>
        </w:rPr>
        <w:t xml:space="preserve">качеств у детей </w:t>
      </w:r>
      <w:r w:rsidRPr="00E13125">
        <w:rPr>
          <w:rFonts w:ascii="Times New Roman" w:hAnsi="Times New Roman" w:cs="Times New Roman"/>
          <w:sz w:val="28"/>
          <w:szCs w:val="28"/>
        </w:rPr>
        <w:t xml:space="preserve"> </w:t>
      </w:r>
      <w:r w:rsidR="00E13125" w:rsidRPr="00E13125">
        <w:rPr>
          <w:rFonts w:ascii="Times New Roman" w:hAnsi="Times New Roman" w:cs="Times New Roman"/>
          <w:sz w:val="28"/>
        </w:rPr>
        <w:t>путем ознакомления с героями, фактами и событиями Великой Отечественной войны</w:t>
      </w:r>
      <w:r w:rsidRPr="00E131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FA0" w:rsidRPr="00E13125" w:rsidRDefault="00636FA0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12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13125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E13125">
        <w:rPr>
          <w:rFonts w:ascii="Times New Roman" w:hAnsi="Times New Roman" w:cs="Times New Roman"/>
          <w:sz w:val="28"/>
          <w:szCs w:val="28"/>
        </w:rPr>
        <w:t xml:space="preserve">: формирование у детей четкого и правдивого представления о событиях и </w:t>
      </w:r>
      <w:r w:rsidR="00E13125" w:rsidRPr="00E13125">
        <w:rPr>
          <w:rFonts w:ascii="Times New Roman" w:hAnsi="Times New Roman" w:cs="Times New Roman"/>
          <w:sz w:val="28"/>
          <w:szCs w:val="28"/>
        </w:rPr>
        <w:t>последствиях</w:t>
      </w:r>
      <w:r w:rsidRPr="00E13125">
        <w:rPr>
          <w:rFonts w:ascii="Times New Roman" w:hAnsi="Times New Roman" w:cs="Times New Roman"/>
          <w:sz w:val="28"/>
          <w:szCs w:val="28"/>
        </w:rPr>
        <w:t xml:space="preserve"> </w:t>
      </w:r>
      <w:r w:rsidR="00E13125" w:rsidRPr="00E13125">
        <w:rPr>
          <w:rFonts w:ascii="Times New Roman" w:hAnsi="Times New Roman" w:cs="Times New Roman"/>
          <w:sz w:val="28"/>
          <w:szCs w:val="28"/>
        </w:rPr>
        <w:t>ВОВ</w:t>
      </w:r>
      <w:r w:rsidRPr="00E131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FA0" w:rsidRPr="00E13125" w:rsidRDefault="00636FA0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125">
        <w:rPr>
          <w:rFonts w:ascii="Times New Roman" w:hAnsi="Times New Roman" w:cs="Times New Roman"/>
          <w:sz w:val="28"/>
          <w:szCs w:val="28"/>
        </w:rPr>
        <w:t>– культурно-просветительная: широкая популяризация по средствам детского творчества значения праздника – Дня Победы;</w:t>
      </w:r>
    </w:p>
    <w:p w:rsidR="00E13125" w:rsidRDefault="00636FA0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13125">
        <w:rPr>
          <w:rFonts w:ascii="Times New Roman" w:hAnsi="Times New Roman" w:cs="Times New Roman"/>
          <w:sz w:val="28"/>
          <w:szCs w:val="28"/>
        </w:rPr>
        <w:t xml:space="preserve">– социальная: </w:t>
      </w:r>
      <w:r w:rsidR="00E13125" w:rsidRPr="00E13125">
        <w:rPr>
          <w:rFonts w:ascii="Times New Roman" w:hAnsi="Times New Roman" w:cs="Times New Roman"/>
          <w:sz w:val="28"/>
        </w:rPr>
        <w:t>мотивация к диалогу между поколениями в семье и уважение</w:t>
      </w:r>
      <w:r w:rsidR="00E13125" w:rsidRPr="00D9197A">
        <w:rPr>
          <w:rFonts w:ascii="Times New Roman" w:hAnsi="Times New Roman" w:cs="Times New Roman"/>
          <w:sz w:val="28"/>
        </w:rPr>
        <w:t xml:space="preserve"> к представителям старшего поколения (участникам и свидетелям Великой Отечественной войны</w:t>
      </w:r>
      <w:r w:rsidR="00E13125">
        <w:rPr>
          <w:rFonts w:ascii="Times New Roman" w:hAnsi="Times New Roman" w:cs="Times New Roman"/>
          <w:sz w:val="28"/>
        </w:rPr>
        <w:t>);</w:t>
      </w:r>
    </w:p>
    <w:p w:rsidR="00636FA0" w:rsidRPr="00E13125" w:rsidRDefault="00636FA0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12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13125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  <w:proofErr w:type="gramEnd"/>
      <w:r w:rsidRPr="00E13125">
        <w:rPr>
          <w:rFonts w:ascii="Times New Roman" w:hAnsi="Times New Roman" w:cs="Times New Roman"/>
          <w:sz w:val="28"/>
          <w:szCs w:val="28"/>
        </w:rPr>
        <w:t>: вовлечение детей в творческий процесс создания художественного произведения на заданн</w:t>
      </w:r>
      <w:r w:rsidR="00E13125" w:rsidRPr="00E13125">
        <w:rPr>
          <w:rFonts w:ascii="Times New Roman" w:hAnsi="Times New Roman" w:cs="Times New Roman"/>
          <w:sz w:val="28"/>
          <w:szCs w:val="28"/>
        </w:rPr>
        <w:t>ые</w:t>
      </w:r>
      <w:r w:rsidRPr="00E13125">
        <w:rPr>
          <w:rFonts w:ascii="Times New Roman" w:hAnsi="Times New Roman" w:cs="Times New Roman"/>
          <w:sz w:val="28"/>
          <w:szCs w:val="28"/>
        </w:rPr>
        <w:t xml:space="preserve"> военно-патриотическ</w:t>
      </w:r>
      <w:r w:rsidR="00E13125" w:rsidRPr="00E13125">
        <w:rPr>
          <w:rFonts w:ascii="Times New Roman" w:hAnsi="Times New Roman" w:cs="Times New Roman"/>
          <w:sz w:val="28"/>
          <w:szCs w:val="28"/>
        </w:rPr>
        <w:t>ие темы</w:t>
      </w:r>
      <w:r w:rsidRPr="00E131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FA0" w:rsidRDefault="00636FA0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FA0">
        <w:rPr>
          <w:rFonts w:ascii="Times New Roman" w:hAnsi="Times New Roman" w:cs="Times New Roman"/>
          <w:sz w:val="28"/>
          <w:szCs w:val="28"/>
        </w:rPr>
        <w:t>Подводя итоги реализации эт</w:t>
      </w:r>
      <w:r>
        <w:rPr>
          <w:rFonts w:ascii="Times New Roman" w:hAnsi="Times New Roman" w:cs="Times New Roman"/>
          <w:sz w:val="28"/>
          <w:szCs w:val="28"/>
        </w:rPr>
        <w:t>апа реализации акции «Рисуем По</w:t>
      </w:r>
      <w:r w:rsidRPr="00636FA0">
        <w:rPr>
          <w:rFonts w:ascii="Times New Roman" w:hAnsi="Times New Roman" w:cs="Times New Roman"/>
          <w:sz w:val="28"/>
          <w:szCs w:val="28"/>
        </w:rPr>
        <w:t>беду» в онлайн-формате можно отметить эффективность использования подобного сетевого партнерского взаимодействия и целесообразность его внедрения в процесс нравственно-эстетического воспитания детей дошкольного возраста.</w:t>
      </w:r>
    </w:p>
    <w:p w:rsidR="00602647" w:rsidRPr="005A65B0" w:rsidRDefault="00602647" w:rsidP="00602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5B0">
        <w:rPr>
          <w:rFonts w:ascii="Times New Roman" w:hAnsi="Times New Roman" w:cs="Times New Roman"/>
          <w:sz w:val="28"/>
          <w:szCs w:val="28"/>
        </w:rPr>
        <w:t xml:space="preserve">Целью данной тематической работы является развитие патриотических чувств у детей дошкольного возраста, воспитание любви и уважения к защитникам своей страны, вызывание эмоциональных переживаний на основе ярких впечатлений, приемлемых для детей. Чувство патриотизма в сочетании с интересом и любовью к спорту и здоровому образу жизни не развивается в одночасье. Это понимание жизни формируется в течение многих лет и прививается с дошкольного детства, когда формируется личность ребенка. </w:t>
      </w:r>
    </w:p>
    <w:p w:rsidR="003B764F" w:rsidRDefault="003B764F" w:rsidP="003B76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64F" w:rsidRPr="003B764F" w:rsidRDefault="003B764F" w:rsidP="003B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4F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3B764F" w:rsidRPr="003B764F" w:rsidRDefault="003B764F" w:rsidP="003B764F">
      <w:pPr>
        <w:spacing w:after="0"/>
        <w:jc w:val="both"/>
        <w:rPr>
          <w:rFonts w:ascii="Times New Roman" w:hAnsi="Times New Roman" w:cs="Times New Roman"/>
          <w:sz w:val="28"/>
        </w:rPr>
      </w:pPr>
      <w:r w:rsidRPr="003B764F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3B764F">
        <w:rPr>
          <w:rFonts w:ascii="Times New Roman" w:hAnsi="Times New Roman" w:cs="Times New Roman"/>
          <w:sz w:val="28"/>
        </w:rPr>
        <w:t>Гогиберидзе</w:t>
      </w:r>
      <w:proofErr w:type="spellEnd"/>
      <w:r w:rsidRPr="003B764F">
        <w:rPr>
          <w:rFonts w:ascii="Times New Roman" w:hAnsi="Times New Roman" w:cs="Times New Roman"/>
          <w:sz w:val="28"/>
        </w:rPr>
        <w:t xml:space="preserve">, Г. М. Духовно-нравственное воспитание как значимый ресурс обеспечения социальной безопасности / Г. М. </w:t>
      </w:r>
      <w:proofErr w:type="spellStart"/>
      <w:r w:rsidRPr="003B764F">
        <w:rPr>
          <w:rFonts w:ascii="Times New Roman" w:hAnsi="Times New Roman" w:cs="Times New Roman"/>
          <w:sz w:val="28"/>
        </w:rPr>
        <w:t>Гогиберидзе</w:t>
      </w:r>
      <w:proofErr w:type="spellEnd"/>
      <w:r w:rsidRPr="003B764F">
        <w:rPr>
          <w:rFonts w:ascii="Times New Roman" w:hAnsi="Times New Roman" w:cs="Times New Roman"/>
          <w:sz w:val="28"/>
        </w:rPr>
        <w:t xml:space="preserve"> // Актуальные проблемы социально-педагогической деятельности в контексте социальной безопасности в современном российском обществе. – Коломна, 2017. – С. 98–105.</w:t>
      </w:r>
    </w:p>
    <w:p w:rsidR="003B764F" w:rsidRPr="003B764F" w:rsidRDefault="003B764F" w:rsidP="003B764F">
      <w:pPr>
        <w:spacing w:after="0"/>
        <w:jc w:val="both"/>
        <w:rPr>
          <w:rFonts w:ascii="Times New Roman" w:hAnsi="Times New Roman" w:cs="Times New Roman"/>
          <w:sz w:val="28"/>
        </w:rPr>
      </w:pPr>
      <w:r w:rsidRPr="003B764F">
        <w:rPr>
          <w:rFonts w:ascii="Times New Roman" w:hAnsi="Times New Roman" w:cs="Times New Roman"/>
          <w:sz w:val="28"/>
        </w:rPr>
        <w:lastRenderedPageBreak/>
        <w:t>2. Колесникова, М. Н. Архитектура и дизайн библиотек: учеб. Пособие / М. Н. Колесникова, Е. В. Бахтина. – Санкт-Петербург</w:t>
      </w:r>
      <w:proofErr w:type="gramStart"/>
      <w:r w:rsidRPr="003B764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B76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764F">
        <w:rPr>
          <w:rFonts w:ascii="Times New Roman" w:hAnsi="Times New Roman" w:cs="Times New Roman"/>
          <w:sz w:val="28"/>
        </w:rPr>
        <w:t>СПбГИК</w:t>
      </w:r>
      <w:proofErr w:type="spellEnd"/>
      <w:r w:rsidRPr="003B764F">
        <w:rPr>
          <w:rFonts w:ascii="Times New Roman" w:hAnsi="Times New Roman" w:cs="Times New Roman"/>
          <w:sz w:val="28"/>
        </w:rPr>
        <w:t>, 2016. – 128 с.</w:t>
      </w:r>
    </w:p>
    <w:p w:rsidR="003B764F" w:rsidRPr="003B764F" w:rsidRDefault="003B764F" w:rsidP="003B764F">
      <w:pPr>
        <w:spacing w:after="0"/>
        <w:jc w:val="both"/>
        <w:rPr>
          <w:rFonts w:ascii="Times New Roman" w:hAnsi="Times New Roman" w:cs="Times New Roman"/>
          <w:sz w:val="28"/>
        </w:rPr>
      </w:pPr>
      <w:r w:rsidRPr="003B764F">
        <w:rPr>
          <w:rFonts w:ascii="Times New Roman" w:hAnsi="Times New Roman" w:cs="Times New Roman"/>
          <w:sz w:val="28"/>
        </w:rPr>
        <w:t>3. Головачев, В. С. Возможности межрегионального проектного взаимодействия учреждений образования и культуры в нравственно-эстетическом воспитании дошкольников / В. С. Головачев // Вестник Чувашского государственного педагогического университета им. И. Я. Яковлева. – 2019. – № 5. – С. 143–150.</w:t>
      </w:r>
    </w:p>
    <w:sectPr w:rsidR="003B764F" w:rsidRPr="003B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AC"/>
    <w:rsid w:val="00027BE3"/>
    <w:rsid w:val="00032D4F"/>
    <w:rsid w:val="00146E14"/>
    <w:rsid w:val="002151AC"/>
    <w:rsid w:val="003B3D6A"/>
    <w:rsid w:val="003B764F"/>
    <w:rsid w:val="004F0524"/>
    <w:rsid w:val="004F4292"/>
    <w:rsid w:val="005032D8"/>
    <w:rsid w:val="00602647"/>
    <w:rsid w:val="00636FA0"/>
    <w:rsid w:val="00761AB8"/>
    <w:rsid w:val="00B74DC1"/>
    <w:rsid w:val="00CE16AF"/>
    <w:rsid w:val="00E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14</cp:revision>
  <dcterms:created xsi:type="dcterms:W3CDTF">2022-02-06T17:04:00Z</dcterms:created>
  <dcterms:modified xsi:type="dcterms:W3CDTF">2022-02-07T14:25:00Z</dcterms:modified>
</cp:coreProperties>
</file>